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120" w:afterAutospacing="0" w:line="234" w:lineRule="atLeast"/>
        <w:ind w:left="0" w:right="0" w:firstLine="516"/>
        <w:jc w:val="center"/>
        <w:rPr>
          <w:rFonts w:ascii="微软雅黑" w:hAnsi="微软雅黑" w:eastAsia="微软雅黑" w:cs="微软雅黑"/>
          <w:i w:val="0"/>
          <w:iCs w:val="0"/>
          <w:caps w:val="0"/>
          <w:color w:val="444444"/>
          <w:spacing w:val="0"/>
          <w:sz w:val="15"/>
          <w:szCs w:val="15"/>
        </w:rPr>
      </w:pPr>
      <w:r>
        <w:rPr>
          <w:rStyle w:val="5"/>
          <w:rFonts w:hint="default" w:ascii="Times New Roman" w:hAnsi="Times New Roman" w:eastAsia="微软雅黑" w:cs="Times New Roman"/>
          <w:b/>
          <w:bCs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2023</w:t>
      </w:r>
      <w:r>
        <w:rPr>
          <w:rStyle w:val="5"/>
          <w:rFonts w:ascii="华文中宋" w:hAnsi="华文中宋" w:eastAsia="华文中宋" w:cs="华文中宋"/>
          <w:b/>
          <w:bCs/>
          <w:i w:val="0"/>
          <w:iCs w:val="0"/>
          <w:caps w:val="0"/>
          <w:color w:val="444444"/>
          <w:spacing w:val="0"/>
          <w:sz w:val="25"/>
          <w:szCs w:val="25"/>
          <w:shd w:val="clear" w:fill="FFFFFF"/>
        </w:rPr>
        <w:t>年版国家医师资格考试系列指导用书</w:t>
      </w:r>
    </w:p>
    <w:tbl>
      <w:tblPr>
        <w:tblW w:w="835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1887"/>
        <w:gridCol w:w="4326"/>
        <w:gridCol w:w="11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c>
          <w:tcPr>
            <w:tcW w:w="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类别</w:t>
            </w:r>
          </w:p>
        </w:tc>
        <w:tc>
          <w:tcPr>
            <w:tcW w:w="1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书号</w:t>
            </w:r>
          </w:p>
        </w:tc>
        <w:tc>
          <w:tcPr>
            <w:tcW w:w="43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书名</w:t>
            </w:r>
          </w:p>
        </w:tc>
        <w:tc>
          <w:tcPr>
            <w:tcW w:w="11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定价（元）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两级三类共用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978-7-117-33560-7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12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2023国家医师资格考试医学综合指导用书  医学人文概要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84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临床执业医师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978-7-117-33610-9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2023临床执业医师资格考试医学综合指导用书（全2册）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978-7-117-33556-0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2023临床执业医师资格考试实践技能指导用书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128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978-7-117-33558-4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2023临床执业医师资格考试模拟试题解析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临床执业助理医师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978-7-117-33553-9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2023临床执业助理医师资格考试医学综合指导用书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188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978-7-117-33554-6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2023临床执业助理医师资格考试实践技能指导用书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102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978-7-117-33557-7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2023临床执业助理医师资格考试模拟试题解析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口腔执业医师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 978-7-117-33626-0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2023口腔执业医师资格考试医学综合指导用书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978-7-117-33617-8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2023口腔执业医师资格考试实践技能指导用书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978-7-117-33618-5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2023口腔执业医师资格考试模拟试题解析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口腔执业助理医师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978-7-117-33627-7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2023口腔执业助理医师资格考试医学综合指导用书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978-7-117-33616-1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2023口腔执业助理医师资格考试实践技能指导用书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978-7-117-33619-2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2023口腔执业助理医师资格考试模拟试题解析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公共卫生执业医师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978-7-117-33977-3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2023公共卫生执业医师资格考试医学综合指导用书（全2册）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978-7-117-33655-0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2023公共卫生执业医师资格考试实践技能指导用书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119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978-7-117-33653-6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2023公共卫生执业医师资格考试模拟试题解析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公共卫生执业助理医师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978-7-117-33941-4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2023公共卫生执业助理医师资格考试医学综合指导用书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179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978-7-117-33654-3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2023公共卫生执业助理医师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资格考试实践技能指导用书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</w:pP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978-7-117-33652-9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2023公共卫生执业助理医师资格考试模拟试题解析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00000"/>
                <w:spacing w:val="0"/>
                <w:sz w:val="15"/>
                <w:szCs w:val="15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Style w:val="5"/>
                <w:rFonts w:hint="eastAsia" w:ascii="黑体" w:hAnsi="宋体" w:eastAsia="黑体" w:cs="黑体"/>
                <w:b/>
                <w:bCs/>
                <w:i w:val="0"/>
                <w:iCs w:val="0"/>
                <w:caps w:val="0"/>
                <w:color w:val="444444"/>
                <w:spacing w:val="0"/>
                <w:sz w:val="19"/>
                <w:szCs w:val="19"/>
              </w:rPr>
              <w:t>乡村全科执业助理医师</w:t>
            </w:r>
          </w:p>
        </w:tc>
        <w:tc>
          <w:tcPr>
            <w:tcW w:w="1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978-7-117-33559-1</w:t>
            </w:r>
          </w:p>
        </w:tc>
        <w:tc>
          <w:tcPr>
            <w:tcW w:w="43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2023乡村全科执业助理医师资格考试指导用书</w:t>
            </w:r>
          </w:p>
        </w:tc>
        <w:tc>
          <w:tcPr>
            <w:tcW w:w="11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left w:w="84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120" w:afterAutospacing="0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444444"/>
                <w:spacing w:val="0"/>
                <w:sz w:val="15"/>
                <w:szCs w:val="15"/>
              </w:rPr>
              <w:t>156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0M2VjNzU4ZThjN2Y1YTM3YTlmMzlmMTMzN2RhMTgifQ=="/>
  </w:docVars>
  <w:rsids>
    <w:rsidRoot w:val="27F579EA"/>
    <w:rsid w:val="27F5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2023-12-02T05:38:00Z</dcterms:created>
  <dc:creator>lyj</dc:creator>
  <cp:lastModifiedBy>随缘乐</cp:lastModifiedBy>
  <dcterms:modified xsi:type="dcterms:W3CDTF">2023-12-02T05:39:27Z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8F02353488FB4E4ABAF60DF295950D18_11</vt:lpwstr>
  </property>
</Properties>
</file>